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21" w:rsidRPr="00DE7921" w:rsidRDefault="00DE7921" w:rsidP="00A86C87">
      <w:pPr>
        <w:pStyle w:val="Default"/>
      </w:pPr>
    </w:p>
    <w:p w:rsidR="00F30B45" w:rsidRPr="003B7A3F" w:rsidRDefault="00F30B45" w:rsidP="00A86C8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B7A3F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คำอธิบายรายวิชา</w:t>
      </w:r>
      <w:r w:rsidRPr="003B7A3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A86C87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ทักษะกระบวนการทางวิทยาศาสตร์</w:t>
      </w:r>
      <w:r w:rsidR="00A86C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7A3F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รหัสวิชา</w:t>
      </w:r>
      <w:r w:rsidRPr="003B7A3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3B7A3F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A86C8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A86C87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3B7A3F">
        <w:rPr>
          <w:rFonts w:ascii="TH SarabunPSK" w:hAnsi="TH SarabunPSK" w:cs="TH SarabunPSK"/>
          <w:b/>
          <w:bCs/>
          <w:sz w:val="32"/>
          <w:szCs w:val="32"/>
        </w:rPr>
        <w:t>01</w:t>
      </w:r>
      <w:r w:rsidRPr="003B7A3F">
        <w:rPr>
          <w:rFonts w:ascii="TH SarabunPSK" w:hAnsi="TH SarabunPSK" w:cs="TH SarabunPSK"/>
          <w:sz w:val="32"/>
          <w:szCs w:val="32"/>
        </w:rPr>
        <w:t xml:space="preserve">  </w:t>
      </w:r>
      <w:r w:rsidRPr="003B7A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30B45" w:rsidRPr="003B7A3F" w:rsidRDefault="00F30B45" w:rsidP="00A86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7A3F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กลุ่มสาระการเรียนรู้วิทยาศาสตร์</w:t>
      </w:r>
      <w:r w:rsidRPr="003B7A3F">
        <w:rPr>
          <w:rFonts w:ascii="TH SarabunPSK" w:hAnsi="TH SarabunPSK" w:cs="TH SarabunPSK"/>
          <w:sz w:val="32"/>
          <w:szCs w:val="32"/>
          <w:cs/>
        </w:rPr>
        <w:tab/>
      </w:r>
      <w:r w:rsidRPr="003B7A3F">
        <w:rPr>
          <w:rFonts w:ascii="TH SarabunPSK" w:hAnsi="TH SarabunPSK" w:cs="TH SarabunPSK"/>
          <w:sz w:val="32"/>
          <w:szCs w:val="32"/>
          <w:cs/>
        </w:rPr>
        <w:tab/>
      </w:r>
      <w:r w:rsidRPr="003B7A3F">
        <w:rPr>
          <w:rFonts w:ascii="TH SarabunPSK" w:hAnsi="TH SarabunPSK" w:cs="TH SarabunPSK"/>
          <w:sz w:val="32"/>
          <w:szCs w:val="32"/>
          <w:cs/>
        </w:rPr>
        <w:tab/>
      </w:r>
      <w:r w:rsidRPr="003B7A3F">
        <w:rPr>
          <w:rFonts w:ascii="TH SarabunPSK" w:hAnsi="TH SarabunPSK" w:cs="TH SarabunPSK"/>
          <w:sz w:val="32"/>
          <w:szCs w:val="32"/>
          <w:cs/>
        </w:rPr>
        <w:tab/>
      </w:r>
      <w:r w:rsidRPr="003B7A3F">
        <w:rPr>
          <w:rFonts w:ascii="TH SarabunPSK" w:hAnsi="TH SarabunPSK" w:cs="TH SarabunPSK"/>
          <w:sz w:val="32"/>
          <w:szCs w:val="32"/>
          <w:cs/>
        </w:rPr>
        <w:tab/>
      </w:r>
      <w:r w:rsidRPr="003B7A3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3B7A3F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="00A86C87">
        <w:rPr>
          <w:rFonts w:ascii="TH SarabunPSK" w:hAnsi="TH SarabunPSK" w:cs="TH SarabunPSK"/>
          <w:sz w:val="32"/>
          <w:szCs w:val="32"/>
        </w:rPr>
        <w:t>1</w:t>
      </w:r>
    </w:p>
    <w:p w:rsidR="00F30B45" w:rsidRPr="003B7A3F" w:rsidRDefault="00F30B45" w:rsidP="00A86C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7A3F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="009154B2">
        <w:rPr>
          <w:rFonts w:ascii="TH SarabunPSK" w:hAnsi="TH SarabunPSK" w:cs="TH SarabunPSK"/>
          <w:sz w:val="32"/>
          <w:szCs w:val="32"/>
        </w:rPr>
        <w:t>20</w:t>
      </w:r>
      <w:r w:rsidRPr="003B7A3F">
        <w:rPr>
          <w:rFonts w:ascii="TH SarabunPSK" w:hAnsi="TH SarabunPSK" w:cs="TH SarabunPSK"/>
          <w:sz w:val="32"/>
          <w:szCs w:val="32"/>
          <w:cs/>
        </w:rPr>
        <w:t xml:space="preserve">  ชั่วโมง</w:t>
      </w:r>
      <w:r w:rsidRPr="003B7A3F">
        <w:rPr>
          <w:rFonts w:ascii="TH SarabunPSK" w:hAnsi="TH SarabunPSK" w:cs="TH SarabunPSK"/>
          <w:sz w:val="32"/>
          <w:szCs w:val="32"/>
          <w:cs/>
        </w:rPr>
        <w:tab/>
      </w:r>
      <w:r w:rsidRPr="003B7A3F">
        <w:rPr>
          <w:rFonts w:ascii="TH SarabunPSK" w:hAnsi="TH SarabunPSK" w:cs="TH SarabunPSK"/>
          <w:sz w:val="32"/>
          <w:szCs w:val="32"/>
          <w:cs/>
        </w:rPr>
        <w:tab/>
      </w:r>
      <w:r w:rsidRPr="003B7A3F">
        <w:rPr>
          <w:rFonts w:ascii="TH SarabunPSK" w:hAnsi="TH SarabunPSK" w:cs="TH SarabunPSK"/>
          <w:sz w:val="32"/>
          <w:szCs w:val="32"/>
          <w:cs/>
        </w:rPr>
        <w:tab/>
      </w:r>
      <w:r w:rsidRPr="003B7A3F">
        <w:rPr>
          <w:rFonts w:ascii="TH SarabunPSK" w:hAnsi="TH SarabunPSK" w:cs="TH SarabunPSK"/>
          <w:sz w:val="32"/>
          <w:szCs w:val="32"/>
          <w:cs/>
        </w:rPr>
        <w:tab/>
        <w:t>ภาคเรียนที่ 1</w:t>
      </w:r>
      <w:r w:rsidRPr="003B7A3F">
        <w:rPr>
          <w:rFonts w:ascii="TH SarabunPSK" w:hAnsi="TH SarabunPSK" w:cs="TH SarabunPSK"/>
          <w:sz w:val="32"/>
          <w:szCs w:val="32"/>
          <w:cs/>
        </w:rPr>
        <w:tab/>
      </w:r>
      <w:r w:rsidRPr="003B7A3F">
        <w:rPr>
          <w:rFonts w:ascii="TH SarabunPSK" w:hAnsi="TH SarabunPSK" w:cs="TH SarabunPSK"/>
          <w:sz w:val="32"/>
          <w:szCs w:val="32"/>
          <w:cs/>
        </w:rPr>
        <w:tab/>
      </w:r>
      <w:r w:rsidRPr="003B7A3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3B7A3F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9154B2">
        <w:rPr>
          <w:rFonts w:ascii="TH SarabunPSK" w:hAnsi="TH SarabunPSK" w:cs="TH SarabunPSK"/>
          <w:sz w:val="32"/>
          <w:szCs w:val="32"/>
        </w:rPr>
        <w:t>0</w:t>
      </w:r>
      <w:r w:rsidRPr="003B7A3F">
        <w:rPr>
          <w:rFonts w:ascii="TH SarabunPSK" w:hAnsi="TH SarabunPSK" w:cs="TH SarabunPSK"/>
          <w:sz w:val="32"/>
          <w:szCs w:val="32"/>
          <w:cs/>
        </w:rPr>
        <w:t>.</w:t>
      </w:r>
      <w:r w:rsidRPr="003B7A3F">
        <w:rPr>
          <w:rFonts w:ascii="TH SarabunPSK" w:hAnsi="TH SarabunPSK" w:cs="TH SarabunPSK"/>
          <w:sz w:val="32"/>
          <w:szCs w:val="32"/>
        </w:rPr>
        <w:t>5</w:t>
      </w:r>
      <w:r w:rsidRPr="003B7A3F">
        <w:rPr>
          <w:rFonts w:ascii="TH SarabunPSK" w:hAnsi="TH SarabunPSK" w:cs="TH SarabunPSK"/>
          <w:sz w:val="32"/>
          <w:szCs w:val="32"/>
          <w:cs/>
        </w:rPr>
        <w:t xml:space="preserve">  หน่วย</w:t>
      </w:r>
      <w:proofErr w:type="spellStart"/>
      <w:r w:rsidRPr="003B7A3F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DE7921" w:rsidRPr="00DE7921" w:rsidRDefault="00DE7921" w:rsidP="009154B2">
      <w:pPr>
        <w:pStyle w:val="Default"/>
        <w:rPr>
          <w:b/>
          <w:bCs/>
          <w:sz w:val="32"/>
          <w:szCs w:val="32"/>
        </w:rPr>
      </w:pPr>
    </w:p>
    <w:p w:rsidR="00947F68" w:rsidRPr="009154B2" w:rsidRDefault="00DE7921" w:rsidP="009154B2">
      <w:pPr>
        <w:pStyle w:val="Default"/>
        <w:ind w:firstLine="426"/>
        <w:rPr>
          <w:sz w:val="32"/>
          <w:szCs w:val="32"/>
        </w:rPr>
      </w:pPr>
      <w:r w:rsidRPr="00DE7921">
        <w:rPr>
          <w:sz w:val="32"/>
          <w:szCs w:val="32"/>
          <w:cs/>
        </w:rPr>
        <w:t>ศึกษาและปฏิบัติทักษะกระบวนการทางวิทยาศาสตร์</w:t>
      </w:r>
      <w:r w:rsidRPr="00DE7921">
        <w:rPr>
          <w:sz w:val="32"/>
          <w:szCs w:val="32"/>
        </w:rPr>
        <w:t xml:space="preserve">(Science process Skills) </w:t>
      </w:r>
      <w:r w:rsidR="009154B2">
        <w:rPr>
          <w:sz w:val="32"/>
          <w:szCs w:val="32"/>
        </w:rPr>
        <w:t>13</w:t>
      </w:r>
      <w:r w:rsidRPr="00DE7921">
        <w:rPr>
          <w:sz w:val="32"/>
          <w:szCs w:val="32"/>
        </w:rPr>
        <w:t xml:space="preserve"> </w:t>
      </w:r>
      <w:r w:rsidRPr="00DE7921">
        <w:rPr>
          <w:sz w:val="32"/>
          <w:szCs w:val="32"/>
          <w:cs/>
        </w:rPr>
        <w:t>ทักษะแบ่งเป็นทักษะกระบวนการขั้นพื้นฐาน</w:t>
      </w:r>
      <w:r w:rsidRPr="00DE7921">
        <w:rPr>
          <w:sz w:val="32"/>
          <w:szCs w:val="32"/>
        </w:rPr>
        <w:t xml:space="preserve"> </w:t>
      </w:r>
      <w:r w:rsidR="009154B2">
        <w:rPr>
          <w:sz w:val="32"/>
          <w:szCs w:val="32"/>
          <w:cs/>
        </w:rPr>
        <w:t>ได้แก่การสังเกตการวัดการค</w:t>
      </w:r>
      <w:r w:rsidR="009154B2">
        <w:rPr>
          <w:rFonts w:hint="cs"/>
          <w:sz w:val="32"/>
          <w:szCs w:val="32"/>
          <w:cs/>
        </w:rPr>
        <w:t>ำ</w:t>
      </w:r>
      <w:r w:rsidR="009154B2">
        <w:rPr>
          <w:sz w:val="32"/>
          <w:szCs w:val="32"/>
          <w:cs/>
        </w:rPr>
        <w:t>นวณการจ</w:t>
      </w:r>
      <w:r w:rsidR="009154B2">
        <w:rPr>
          <w:rFonts w:hint="cs"/>
          <w:sz w:val="32"/>
          <w:szCs w:val="32"/>
          <w:cs/>
        </w:rPr>
        <w:t>ำ</w:t>
      </w:r>
      <w:r w:rsidRPr="00DE7921">
        <w:rPr>
          <w:sz w:val="32"/>
          <w:szCs w:val="32"/>
          <w:cs/>
        </w:rPr>
        <w:t>แนกประเภทการหาความสัมพันธ์ระหว่าง</w:t>
      </w:r>
      <w:proofErr w:type="spellStart"/>
      <w:r w:rsidRPr="00DE7921">
        <w:rPr>
          <w:sz w:val="32"/>
          <w:szCs w:val="32"/>
          <w:cs/>
        </w:rPr>
        <w:t>สเปสกับสเปส</w:t>
      </w:r>
      <w:proofErr w:type="spellEnd"/>
      <w:r w:rsidRPr="00DE7921">
        <w:rPr>
          <w:sz w:val="32"/>
          <w:szCs w:val="32"/>
        </w:rPr>
        <w:t xml:space="preserve"> </w:t>
      </w:r>
      <w:proofErr w:type="spellStart"/>
      <w:r w:rsidRPr="00DE7921">
        <w:rPr>
          <w:sz w:val="32"/>
          <w:szCs w:val="32"/>
          <w:cs/>
        </w:rPr>
        <w:t>และสเปส</w:t>
      </w:r>
      <w:proofErr w:type="spellEnd"/>
      <w:r w:rsidRPr="00DE7921">
        <w:rPr>
          <w:sz w:val="32"/>
          <w:szCs w:val="32"/>
          <w:cs/>
        </w:rPr>
        <w:t>กับเวลาการจัดกระทาและสื่อความหมายข้อมูลการลงความเห็นจากข้อมูลและการพยากรณ์ทักษะกระบวนการขั้น</w:t>
      </w:r>
      <w:proofErr w:type="spellStart"/>
      <w:r w:rsidRPr="00DE7921">
        <w:rPr>
          <w:sz w:val="32"/>
          <w:szCs w:val="32"/>
          <w:cs/>
        </w:rPr>
        <w:t>บูรณา</w:t>
      </w:r>
      <w:proofErr w:type="spellEnd"/>
      <w:r w:rsidRPr="00DE7921">
        <w:rPr>
          <w:sz w:val="32"/>
          <w:szCs w:val="32"/>
          <w:cs/>
        </w:rPr>
        <w:t>การ</w:t>
      </w:r>
      <w:r w:rsidRPr="00DE7921">
        <w:rPr>
          <w:sz w:val="32"/>
          <w:szCs w:val="32"/>
        </w:rPr>
        <w:t xml:space="preserve"> </w:t>
      </w:r>
      <w:r w:rsidR="009154B2">
        <w:rPr>
          <w:sz w:val="32"/>
          <w:szCs w:val="32"/>
          <w:cs/>
        </w:rPr>
        <w:t>ได้แก่การตั้งสมมติฐานการก</w:t>
      </w:r>
      <w:r w:rsidR="009154B2">
        <w:rPr>
          <w:rFonts w:hint="cs"/>
          <w:sz w:val="32"/>
          <w:szCs w:val="32"/>
          <w:cs/>
        </w:rPr>
        <w:t>ำ</w:t>
      </w:r>
      <w:r w:rsidR="009154B2">
        <w:rPr>
          <w:sz w:val="32"/>
          <w:szCs w:val="32"/>
          <w:cs/>
        </w:rPr>
        <w:t>หนดนิยามเชิงปฏิบัติการการก</w:t>
      </w:r>
      <w:r w:rsidR="009154B2">
        <w:rPr>
          <w:rFonts w:hint="cs"/>
          <w:sz w:val="32"/>
          <w:szCs w:val="32"/>
          <w:cs/>
        </w:rPr>
        <w:t>ำ</w:t>
      </w:r>
      <w:r w:rsidRPr="00DE7921">
        <w:rPr>
          <w:sz w:val="32"/>
          <w:szCs w:val="32"/>
          <w:cs/>
        </w:rPr>
        <w:t>หนดและการควบคุมตัวแปรการออกแบบและดาเนินการทดลองการตีความหมายของข้อมูล</w:t>
      </w:r>
      <w:r w:rsidRPr="00DE7921">
        <w:rPr>
          <w:sz w:val="32"/>
          <w:szCs w:val="32"/>
        </w:rPr>
        <w:t xml:space="preserve"> </w:t>
      </w:r>
      <w:r w:rsidRPr="00DE7921">
        <w:rPr>
          <w:sz w:val="32"/>
          <w:szCs w:val="32"/>
          <w:cs/>
        </w:rPr>
        <w:t>และการลงข้อสรุป</w:t>
      </w:r>
      <w:r w:rsidR="009154B2">
        <w:rPr>
          <w:sz w:val="32"/>
          <w:szCs w:val="32"/>
        </w:rPr>
        <w:t xml:space="preserve"> </w:t>
      </w:r>
      <w:r w:rsidR="009154B2">
        <w:rPr>
          <w:sz w:val="32"/>
          <w:szCs w:val="32"/>
          <w:cs/>
        </w:rPr>
        <w:t>ศึกษาลักษณะที่ส</w:t>
      </w:r>
      <w:r w:rsidR="009154B2">
        <w:rPr>
          <w:rFonts w:hint="cs"/>
          <w:sz w:val="32"/>
          <w:szCs w:val="32"/>
          <w:cs/>
        </w:rPr>
        <w:t>ำ</w:t>
      </w:r>
      <w:r w:rsidRPr="00DE7921">
        <w:rPr>
          <w:sz w:val="32"/>
          <w:szCs w:val="32"/>
          <w:cs/>
        </w:rPr>
        <w:t>คัญและวิธีการใช้อุปกรณ์</w:t>
      </w:r>
      <w:r w:rsidRPr="00DE7921">
        <w:rPr>
          <w:sz w:val="32"/>
          <w:szCs w:val="32"/>
        </w:rPr>
        <w:t xml:space="preserve"> </w:t>
      </w:r>
      <w:r w:rsidRPr="00DE7921">
        <w:rPr>
          <w:sz w:val="32"/>
          <w:szCs w:val="32"/>
          <w:cs/>
        </w:rPr>
        <w:t>เครื่องมือและสารเคมีในห้องทดลอง</w:t>
      </w:r>
      <w:r w:rsidR="009154B2">
        <w:rPr>
          <w:sz w:val="32"/>
          <w:szCs w:val="32"/>
          <w:cs/>
        </w:rPr>
        <w:t>ทางวิทยาศาสตร์เพื่อให้เกิดความช</w:t>
      </w:r>
      <w:r w:rsidR="009154B2">
        <w:rPr>
          <w:rFonts w:hint="cs"/>
          <w:sz w:val="32"/>
          <w:szCs w:val="32"/>
          <w:cs/>
        </w:rPr>
        <w:t>ำ</w:t>
      </w:r>
      <w:r w:rsidRPr="00DE7921">
        <w:rPr>
          <w:sz w:val="32"/>
          <w:szCs w:val="32"/>
          <w:cs/>
        </w:rPr>
        <w:t>นาญและนาความรู้ไปใช้ในการเรียนรู้ทางวิ</w:t>
      </w:r>
      <w:r w:rsidR="009154B2">
        <w:rPr>
          <w:sz w:val="32"/>
          <w:szCs w:val="32"/>
          <w:cs/>
        </w:rPr>
        <w:t>ทยาศาสตร์ผ่านกระบวนการทดลองโดยด</w:t>
      </w:r>
      <w:r w:rsidR="009154B2">
        <w:rPr>
          <w:rFonts w:hint="cs"/>
          <w:sz w:val="32"/>
          <w:szCs w:val="32"/>
          <w:cs/>
        </w:rPr>
        <w:t>ำ</w:t>
      </w:r>
      <w:r w:rsidRPr="00DE7921">
        <w:rPr>
          <w:sz w:val="32"/>
          <w:szCs w:val="32"/>
          <w:cs/>
        </w:rPr>
        <w:t>เนินการตามวิธีการทางวิทยาศาสตร์</w:t>
      </w:r>
      <w:r w:rsidRPr="00DE7921">
        <w:rPr>
          <w:sz w:val="32"/>
          <w:szCs w:val="32"/>
        </w:rPr>
        <w:t>(Scientific Methods)</w:t>
      </w:r>
      <w:r w:rsidRPr="00DE7921">
        <w:rPr>
          <w:sz w:val="32"/>
          <w:szCs w:val="32"/>
          <w:cs/>
        </w:rPr>
        <w:t>ได้แก่</w:t>
      </w:r>
      <w:r w:rsidRPr="00DE7921">
        <w:rPr>
          <w:sz w:val="32"/>
          <w:szCs w:val="32"/>
        </w:rPr>
        <w:t xml:space="preserve"> </w:t>
      </w:r>
      <w:r w:rsidR="009154B2">
        <w:rPr>
          <w:sz w:val="32"/>
          <w:szCs w:val="32"/>
          <w:cs/>
        </w:rPr>
        <w:t>ขั้นก</w:t>
      </w:r>
      <w:r w:rsidR="009154B2">
        <w:rPr>
          <w:rFonts w:hint="cs"/>
          <w:sz w:val="32"/>
          <w:szCs w:val="32"/>
          <w:cs/>
        </w:rPr>
        <w:t>ำ</w:t>
      </w:r>
      <w:r w:rsidRPr="00DE7921">
        <w:rPr>
          <w:sz w:val="32"/>
          <w:szCs w:val="32"/>
          <w:cs/>
        </w:rPr>
        <w:t>หนดปัญหา</w:t>
      </w:r>
      <w:r w:rsidRPr="00DE7921">
        <w:rPr>
          <w:sz w:val="32"/>
          <w:szCs w:val="32"/>
        </w:rPr>
        <w:t xml:space="preserve"> </w:t>
      </w:r>
      <w:r w:rsidRPr="00DE7921">
        <w:rPr>
          <w:sz w:val="32"/>
          <w:szCs w:val="32"/>
          <w:cs/>
        </w:rPr>
        <w:t>ขั้นตั้งสมมติฐาน</w:t>
      </w:r>
      <w:r w:rsidRPr="00DE7921">
        <w:rPr>
          <w:sz w:val="32"/>
          <w:szCs w:val="32"/>
        </w:rPr>
        <w:t xml:space="preserve"> </w:t>
      </w:r>
      <w:r w:rsidR="009154B2">
        <w:rPr>
          <w:rFonts w:hint="cs"/>
          <w:sz w:val="32"/>
          <w:szCs w:val="32"/>
          <w:cs/>
        </w:rPr>
        <w:t xml:space="preserve">     </w:t>
      </w:r>
      <w:r w:rsidRPr="00DE7921">
        <w:rPr>
          <w:sz w:val="32"/>
          <w:szCs w:val="32"/>
          <w:cs/>
        </w:rPr>
        <w:t>ขั้นตรวจสอบสมมติฐาน</w:t>
      </w:r>
      <w:r w:rsidRPr="00DE7921">
        <w:rPr>
          <w:sz w:val="32"/>
          <w:szCs w:val="32"/>
        </w:rPr>
        <w:t xml:space="preserve"> </w:t>
      </w:r>
      <w:r w:rsidRPr="00DE7921">
        <w:rPr>
          <w:sz w:val="32"/>
          <w:szCs w:val="32"/>
          <w:cs/>
        </w:rPr>
        <w:t>ขั้นรวบรวมและวิเคราะห์ข้อมูลและขั้นแปลความหมายและลงข้อสรุปได้อย่างถูกต้องเพื่อส่งเสริมเจตคติทางวิทยาศาสตร์</w:t>
      </w:r>
      <w:r w:rsidRPr="00DE7921">
        <w:rPr>
          <w:sz w:val="32"/>
          <w:szCs w:val="32"/>
        </w:rPr>
        <w:t xml:space="preserve"> (Science attitude) </w:t>
      </w:r>
      <w:r w:rsidRPr="00DE7921">
        <w:rPr>
          <w:sz w:val="32"/>
          <w:szCs w:val="32"/>
          <w:cs/>
        </w:rPr>
        <w:t>ให้มีลักษณะนิสัยของนักวิทยาศาสตร์ที่ใช้ทักษะกระบวนการและวิธีการทางวิทยาศาสตร์ในการศึกษาค้นคว้าหาความรู้</w:t>
      </w:r>
      <w:r w:rsidRPr="00DE7921">
        <w:rPr>
          <w:sz w:val="32"/>
          <w:szCs w:val="32"/>
        </w:rPr>
        <w:t xml:space="preserve"> </w:t>
      </w:r>
      <w:r w:rsidRPr="00DE7921">
        <w:rPr>
          <w:sz w:val="32"/>
          <w:szCs w:val="32"/>
          <w:cs/>
        </w:rPr>
        <w:t>และมุ่งหวังให้มีคุณลักษณะซื่อสัตย์</w:t>
      </w:r>
      <w:r w:rsidR="009154B2">
        <w:rPr>
          <w:rFonts w:hint="cs"/>
          <w:sz w:val="32"/>
          <w:szCs w:val="32"/>
          <w:cs/>
        </w:rPr>
        <w:t xml:space="preserve">   </w:t>
      </w:r>
      <w:r w:rsidRPr="00DE7921">
        <w:rPr>
          <w:sz w:val="32"/>
          <w:szCs w:val="32"/>
          <w:cs/>
        </w:rPr>
        <w:t>ใฝ่เรียนรู้</w:t>
      </w:r>
      <w:r w:rsidRPr="00DE7921">
        <w:rPr>
          <w:sz w:val="32"/>
          <w:szCs w:val="32"/>
        </w:rPr>
        <w:t xml:space="preserve"> </w:t>
      </w:r>
      <w:r w:rsidRPr="00DE7921">
        <w:rPr>
          <w:sz w:val="32"/>
          <w:szCs w:val="32"/>
          <w:cs/>
        </w:rPr>
        <w:t>มีความเพียรพยายาม</w:t>
      </w:r>
      <w:r w:rsidRPr="00DE7921">
        <w:rPr>
          <w:sz w:val="32"/>
          <w:szCs w:val="32"/>
        </w:rPr>
        <w:t xml:space="preserve"> </w:t>
      </w:r>
      <w:r w:rsidRPr="00DE7921">
        <w:rPr>
          <w:sz w:val="32"/>
          <w:szCs w:val="32"/>
          <w:cs/>
        </w:rPr>
        <w:t>มีเหตุผล</w:t>
      </w:r>
      <w:r w:rsidRPr="00DE7921">
        <w:rPr>
          <w:sz w:val="32"/>
          <w:szCs w:val="32"/>
        </w:rPr>
        <w:t xml:space="preserve"> </w:t>
      </w:r>
      <w:r w:rsidRPr="00DE7921">
        <w:rPr>
          <w:sz w:val="32"/>
          <w:szCs w:val="32"/>
          <w:cs/>
        </w:rPr>
        <w:t>และมีความละเอียดรอบคอบ</w:t>
      </w:r>
    </w:p>
    <w:p w:rsidR="00DE7921" w:rsidRPr="00DE7921" w:rsidRDefault="00DE7921" w:rsidP="00A86C87">
      <w:pPr>
        <w:pStyle w:val="Default"/>
      </w:pPr>
    </w:p>
    <w:p w:rsidR="00DE7921" w:rsidRPr="009154B2" w:rsidRDefault="00DE7921" w:rsidP="00A86C87">
      <w:pPr>
        <w:pStyle w:val="Default"/>
        <w:rPr>
          <w:sz w:val="32"/>
          <w:szCs w:val="32"/>
        </w:rPr>
      </w:pPr>
      <w:r w:rsidRPr="009154B2">
        <w:t xml:space="preserve"> </w:t>
      </w:r>
      <w:r w:rsidRPr="009154B2">
        <w:rPr>
          <w:sz w:val="32"/>
          <w:szCs w:val="32"/>
          <w:cs/>
        </w:rPr>
        <w:t>ผลการเรียนรู้</w:t>
      </w:r>
      <w:r w:rsidRPr="009154B2">
        <w:rPr>
          <w:sz w:val="32"/>
          <w:szCs w:val="32"/>
        </w:rPr>
        <w:t xml:space="preserve"> </w:t>
      </w:r>
    </w:p>
    <w:p w:rsidR="00DE7921" w:rsidRPr="00DE7921" w:rsidRDefault="00DE7921" w:rsidP="009154B2">
      <w:pPr>
        <w:pStyle w:val="Default"/>
        <w:ind w:firstLine="426"/>
        <w:rPr>
          <w:sz w:val="32"/>
          <w:szCs w:val="32"/>
        </w:rPr>
      </w:pPr>
      <w:r w:rsidRPr="00DE7921">
        <w:rPr>
          <w:sz w:val="32"/>
          <w:szCs w:val="32"/>
        </w:rPr>
        <w:t>1</w:t>
      </w:r>
      <w:r w:rsidRPr="00DE7921">
        <w:rPr>
          <w:b/>
          <w:bCs/>
          <w:sz w:val="32"/>
          <w:szCs w:val="32"/>
        </w:rPr>
        <w:t xml:space="preserve">. </w:t>
      </w:r>
      <w:r w:rsidRPr="00DE7921">
        <w:rPr>
          <w:sz w:val="32"/>
          <w:szCs w:val="32"/>
          <w:cs/>
        </w:rPr>
        <w:t>มีความรู้ความเข้าใจในทัก</w:t>
      </w:r>
      <w:r w:rsidR="009154B2">
        <w:rPr>
          <w:sz w:val="32"/>
          <w:szCs w:val="32"/>
          <w:cs/>
        </w:rPr>
        <w:t>ษะกระบวนการทางวิทยาศาสตร์เพื่อน</w:t>
      </w:r>
      <w:r w:rsidR="009154B2">
        <w:rPr>
          <w:rFonts w:hint="cs"/>
          <w:sz w:val="32"/>
          <w:szCs w:val="32"/>
          <w:cs/>
        </w:rPr>
        <w:t>ำ</w:t>
      </w:r>
      <w:r w:rsidRPr="00DE7921">
        <w:rPr>
          <w:sz w:val="32"/>
          <w:szCs w:val="32"/>
          <w:cs/>
        </w:rPr>
        <w:t>มาแก้ปัญหาและสร้างองค์ความรู้</w:t>
      </w:r>
      <w:r w:rsidRPr="00DE7921">
        <w:rPr>
          <w:sz w:val="32"/>
          <w:szCs w:val="32"/>
        </w:rPr>
        <w:t xml:space="preserve"> </w:t>
      </w:r>
    </w:p>
    <w:p w:rsidR="00DE7921" w:rsidRPr="00DE7921" w:rsidRDefault="00DE7921" w:rsidP="009154B2">
      <w:pPr>
        <w:pStyle w:val="Default"/>
        <w:ind w:firstLine="426"/>
        <w:rPr>
          <w:sz w:val="32"/>
          <w:szCs w:val="32"/>
        </w:rPr>
      </w:pPr>
      <w:r w:rsidRPr="00DE7921">
        <w:rPr>
          <w:sz w:val="32"/>
          <w:szCs w:val="32"/>
        </w:rPr>
        <w:t xml:space="preserve">2. </w:t>
      </w:r>
      <w:r w:rsidR="009154B2">
        <w:rPr>
          <w:sz w:val="32"/>
          <w:szCs w:val="32"/>
          <w:cs/>
        </w:rPr>
        <w:t>มีความรู้ความเข้าใจในลักษณะที่ส</w:t>
      </w:r>
      <w:r w:rsidR="009154B2">
        <w:rPr>
          <w:rFonts w:hint="cs"/>
          <w:sz w:val="32"/>
          <w:szCs w:val="32"/>
          <w:cs/>
        </w:rPr>
        <w:t>ำ</w:t>
      </w:r>
      <w:r w:rsidRPr="00DE7921">
        <w:rPr>
          <w:sz w:val="32"/>
          <w:szCs w:val="32"/>
          <w:cs/>
        </w:rPr>
        <w:t>คัญและวิธีการใช้งานของอุปกรณ์</w:t>
      </w:r>
      <w:r w:rsidRPr="00DE7921">
        <w:rPr>
          <w:sz w:val="32"/>
          <w:szCs w:val="32"/>
        </w:rPr>
        <w:t xml:space="preserve"> </w:t>
      </w:r>
      <w:r w:rsidRPr="00DE7921">
        <w:rPr>
          <w:sz w:val="32"/>
          <w:szCs w:val="32"/>
          <w:cs/>
        </w:rPr>
        <w:t>เครื่องมือและสารเคมีในห้องทดลองทางวิทยาศาสตร์</w:t>
      </w:r>
      <w:r w:rsidRPr="00DE7921">
        <w:rPr>
          <w:sz w:val="32"/>
          <w:szCs w:val="32"/>
        </w:rPr>
        <w:t xml:space="preserve"> </w:t>
      </w:r>
    </w:p>
    <w:p w:rsidR="00DE7921" w:rsidRPr="00DE7921" w:rsidRDefault="00DE7921" w:rsidP="009154B2">
      <w:pPr>
        <w:spacing w:after="0" w:line="240" w:lineRule="auto"/>
        <w:ind w:firstLine="426"/>
        <w:rPr>
          <w:rFonts w:ascii="TH SarabunPSK" w:hAnsi="TH SarabunPSK" w:cs="TH SarabunPSK" w:hint="cs"/>
        </w:rPr>
      </w:pPr>
      <w:r w:rsidRPr="00DE7921">
        <w:rPr>
          <w:rFonts w:ascii="TH SarabunPSK" w:hAnsi="TH SarabunPSK" w:cs="TH SarabunPSK"/>
          <w:sz w:val="32"/>
          <w:szCs w:val="32"/>
        </w:rPr>
        <w:t>3.</w:t>
      </w:r>
      <w:r w:rsidRPr="00DE7921">
        <w:rPr>
          <w:rFonts w:ascii="TH SarabunPSK" w:hAnsi="TH SarabunPSK" w:cs="TH SarabunPSK"/>
          <w:sz w:val="32"/>
          <w:szCs w:val="32"/>
          <w:cs/>
        </w:rPr>
        <w:t>มีความรู้ความเข้า</w:t>
      </w:r>
      <w:r w:rsidR="009154B2">
        <w:rPr>
          <w:rFonts w:ascii="TH SarabunPSK" w:hAnsi="TH SarabunPSK" w:cs="TH SarabunPSK"/>
          <w:sz w:val="32"/>
          <w:szCs w:val="32"/>
          <w:cs/>
        </w:rPr>
        <w:t>ใจในวิธีการทางวิทยาศาสตร์เพื่อน</w:t>
      </w:r>
      <w:r w:rsidR="009154B2">
        <w:rPr>
          <w:rFonts w:ascii="TH SarabunPSK" w:hAnsi="TH SarabunPSK" w:cs="TH SarabunPSK" w:hint="cs"/>
          <w:sz w:val="32"/>
          <w:szCs w:val="32"/>
          <w:cs/>
        </w:rPr>
        <w:t>ำ</w:t>
      </w:r>
      <w:r w:rsidR="009154B2">
        <w:rPr>
          <w:rFonts w:ascii="TH SarabunPSK" w:hAnsi="TH SarabunPSK" w:cs="TH SarabunPSK"/>
          <w:sz w:val="32"/>
          <w:szCs w:val="32"/>
          <w:cs/>
        </w:rPr>
        <w:t>มาแก้ปัญหาและสร้างองค์ความร</w:t>
      </w:r>
      <w:r w:rsidR="009154B2">
        <w:rPr>
          <w:rFonts w:ascii="TH SarabunPSK" w:hAnsi="TH SarabunPSK" w:cs="TH SarabunPSK" w:hint="cs"/>
          <w:sz w:val="32"/>
          <w:szCs w:val="32"/>
          <w:cs/>
        </w:rPr>
        <w:t>ู้</w:t>
      </w:r>
    </w:p>
    <w:p w:rsidR="00DE7921" w:rsidRPr="00DE7921" w:rsidRDefault="00DE7921" w:rsidP="009154B2">
      <w:pPr>
        <w:spacing w:after="0" w:line="240" w:lineRule="auto"/>
        <w:ind w:firstLine="426"/>
        <w:rPr>
          <w:rFonts w:ascii="TH SarabunPSK" w:hAnsi="TH SarabunPSK" w:cs="TH SarabunPSK"/>
        </w:rPr>
      </w:pPr>
      <w:bookmarkStart w:id="0" w:name="_GoBack"/>
      <w:bookmarkEnd w:id="0"/>
    </w:p>
    <w:p w:rsidR="00DE7921" w:rsidRPr="00DE7921" w:rsidRDefault="00DE7921" w:rsidP="00A86C87">
      <w:pPr>
        <w:spacing w:after="0" w:line="240" w:lineRule="auto"/>
        <w:rPr>
          <w:rFonts w:ascii="TH SarabunPSK" w:hAnsi="TH SarabunPSK" w:cs="TH SarabunPSK"/>
        </w:rPr>
      </w:pPr>
    </w:p>
    <w:sectPr w:rsidR="00DE7921" w:rsidRPr="00DE7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21"/>
    <w:rsid w:val="009154B2"/>
    <w:rsid w:val="00947F68"/>
    <w:rsid w:val="00A86C87"/>
    <w:rsid w:val="00DE7921"/>
    <w:rsid w:val="00F3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792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792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2020-05-15T20:13:00Z</dcterms:created>
  <dcterms:modified xsi:type="dcterms:W3CDTF">2020-05-15T20:52:00Z</dcterms:modified>
</cp:coreProperties>
</file>